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6243" w:rsidTr="00496243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496243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496243" w:rsidRDefault="00496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5372100" cy="1036320"/>
                              <wp:effectExtent l="0" t="0" r="0" b="0"/>
                              <wp:docPr id="7" name="Image 7" descr="https://mcusercontent.com/b948aaadd38ae199ba450e163/images/0c1fc701-d0be-4a80-89af-7ab5c1a9281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cusercontent.com/b948aaadd38ae199ba450e163/images/0c1fc701-d0be-4a80-89af-7ab5c1a9281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1036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6243" w:rsidTr="00496243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96243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9624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96243" w:rsidRDefault="00496243">
                              <w:pPr>
                                <w:pStyle w:val="Titre4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9"/>
                                  <w:szCs w:val="39"/>
                                  <w:u w:val="single"/>
                                </w:rPr>
                                <w:t>Dimanche 22 mai 2022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</w:r>
                              <w:bookmarkStart w:id="0" w:name="_GoBack"/>
                              <w:r>
                                <w:rPr>
                                  <w:rStyle w:val="lev"/>
                                  <w:rFonts w:eastAsia="Times New Roman"/>
                                  <w:b/>
                                  <w:bCs/>
                                  <w:sz w:val="42"/>
                                  <w:szCs w:val="42"/>
                                </w:rPr>
                                <w:t>A la découverte des Hautes Fagnes en char-à-banc</w:t>
                              </w:r>
                              <w:bookmarkEnd w:id="0"/>
                            </w:p>
                          </w:tc>
                        </w:tr>
                      </w:tbl>
                      <w:p w:rsidR="00496243" w:rsidRDefault="0049624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496243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496243" w:rsidRDefault="0049624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3162300" cy="2103120"/>
                              <wp:effectExtent l="0" t="0" r="0" b="0"/>
                              <wp:docPr id="6" name="Image 6" descr="https://mcusercontent.com/b948aaadd38ae199ba450e163/images/a8a038c3-4cb9-c0ad-40fd-113c8a60a1d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mcusercontent.com/b948aaadd38ae199ba450e163/images/a8a038c3-4cb9-c0ad-40fd-113c8a60a1d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62300" cy="2103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6243" w:rsidTr="00496243">
        <w:trPr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</w:tcPr>
          <w:p w:rsidR="00496243" w:rsidRDefault="00496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96243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9624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96243" w:rsidRDefault="00496243" w:rsidP="00496243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Chères familles, chers parents,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  <w:t xml:space="preserve">Nous vous invitons cordialement à nous rejoindre le dimanche </w:t>
                              </w:r>
                              <w:r>
                                <w:rPr>
                                  <w:rStyle w:val="lev"/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22 mai dès 11 h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 xml:space="preserve"> à notre domicile pour un agréable moment de détente, de convivialité et de bienveillance.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  <w:t xml:space="preserve">La journée commencera par un petit repas (pain-saucisse) avant de découvrir les sommets de notre pays de façon originale en prenant place à bord d’un « char-à-bancs », en référence à ces charrettes autrefois tirées par des chevaux de trait et utilisées pour se rendre à la messe. Double originalité : notre char-à-bancs, d’une capacité de 22 places, est </w:t>
                              </w: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tiré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 xml:space="preserve"> par un tracteur !</w:t>
                              </w:r>
                            </w:p>
                            <w:p w:rsidR="00496243" w:rsidRDefault="00496243" w:rsidP="00496243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  <w:t>Accessible à tous, vous passerez 2h à travers les sentiers forestiers et les landes fagnardes sans effort ! Plusieurs arrêts sont prévus pour vous permettre de découvrir des sites d’exception, tels que :</w:t>
                              </w:r>
                            </w:p>
                            <w:p w:rsidR="00496243" w:rsidRDefault="00496243" w:rsidP="00496243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</w:pPr>
                            </w:p>
                            <w:p w:rsidR="00496243" w:rsidRDefault="00496243" w:rsidP="00496243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</w:p>
                            <w:p w:rsidR="00496243" w:rsidRDefault="00496243" w:rsidP="00736EF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 xml:space="preserve"> Cascade du </w:t>
                              </w:r>
                              <w:proofErr w:type="spell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Bayehon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, (la deuxième plus importante du pays après celle de Coo située à 510 m d'altitude).</w:t>
                              </w:r>
                            </w:p>
                            <w:p w:rsidR="00496243" w:rsidRDefault="00496243" w:rsidP="00736EF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 xml:space="preserve"> monument des aviateurs avec un magnifique paysage fagnard en arrière-plan,</w:t>
                              </w:r>
                            </w:p>
                            <w:p w:rsidR="00496243" w:rsidRDefault="00496243" w:rsidP="00736EF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proofErr w:type="gramStart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 xml:space="preserve"> Fagne wallonne…</w:t>
                              </w:r>
                            </w:p>
                            <w:p w:rsidR="00496243" w:rsidRDefault="00496243">
                              <w:pPr>
                                <w:spacing w:line="360" w:lineRule="auto"/>
                                <w:jc w:val="both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Au terme de cette balade, nous nous retrouverons chez nous pour goûter des pâtisseries faites maison.</w:t>
                              </w:r>
                            </w:p>
                          </w:tc>
                        </w:tr>
                      </w:tbl>
                      <w:p w:rsidR="00496243" w:rsidRDefault="0049624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066"/>
                  </w:tblGrid>
                  <w:tr w:rsidR="00496243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hideMark/>
                      </w:tcPr>
                      <w:p w:rsidR="00496243" w:rsidRDefault="00496243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6"/>
                        </w:tblGrid>
                        <w:tr w:rsidR="00496243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8" w:space="0" w:color="9ACBFF"/>
                                  <w:left w:val="single" w:sz="18" w:space="0" w:color="9ACBFF"/>
                                  <w:bottom w:val="single" w:sz="18" w:space="0" w:color="9ACBFF"/>
                                  <w:right w:val="single" w:sz="18" w:space="0" w:color="9ACBFF"/>
                                </w:tblBorders>
                                <w:shd w:val="clear" w:color="auto" w:fill="B1E6FF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80"/>
                              </w:tblGrid>
                              <w:tr w:rsidR="00496243">
                                <w:tc>
                                  <w:tcPr>
                                    <w:tcW w:w="0" w:type="auto"/>
                                    <w:tcBorders>
                                      <w:top w:val="single" w:sz="18" w:space="0" w:color="9ACBFF"/>
                                      <w:left w:val="single" w:sz="18" w:space="0" w:color="9ACBFF"/>
                                      <w:bottom w:val="single" w:sz="18" w:space="0" w:color="9ACBFF"/>
                                      <w:right w:val="single" w:sz="18" w:space="0" w:color="9ACBFF"/>
                                    </w:tcBorders>
                                    <w:shd w:val="clear" w:color="auto" w:fill="B1E6FF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496243" w:rsidRDefault="00496243" w:rsidP="00496243">
                                    <w:pPr>
                                      <w:spacing w:line="276" w:lineRule="auto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Arrivée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: </w:t>
                                    </w:r>
                                    <w:r>
                                      <w:rPr>
                                        <w:rStyle w:val="lev"/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11h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Adresse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 :</w:t>
                                    </w:r>
                                    <w:r>
                                      <w:rPr>
                                        <w:rStyle w:val="lev"/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lev"/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Libomont</w:t>
                                    </w:r>
                                    <w:proofErr w:type="spellEnd"/>
                                    <w:r>
                                      <w:rPr>
                                        <w:rStyle w:val="lev"/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, 8 à 4950 Waimes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N'hésitez pas à covoiturer pour faire du bien à notre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planet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mais aussi pour prolonger les instants passés ensemble!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Matériel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: Prévoir une tenue adéquate en fonction de la météo.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Participation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: 10€/pp</w:t>
                                    </w:r>
                                  </w:p>
                                  <w:p w:rsid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À verser sur le compte de PEVR : BE58 3770 0332 1679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  <w:u w:val="single"/>
                                      </w:rPr>
                                      <w:t>Communication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 xml:space="preserve"> : Char à banc 22/5 + famille de ...</w:t>
                                    </w:r>
                                  </w:p>
                                  <w:p w:rsid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 w:rsidR="00496243" w:rsidRP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  <w:r w:rsidRPr="00496243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Inscription : au plus tard le lundi 16 mai auprès de votre coordinatrice, Alexia Creton, en cliquant ci-dessous, par mail (alexia.creton@pevr.be) ou, par téléphone (02/427.75.00 - 0491 39 18 60).</w:t>
                                    </w:r>
                                  </w:p>
                                  <w:p w:rsidR="00496243" w:rsidRP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 w:rsidR="00496243" w:rsidRP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  <w:r w:rsidRPr="00496243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Un numéro de gsm pour le jour-même en cas de besoin: 0494/32.96.98 (Béa).</w:t>
                                    </w:r>
                                  </w:p>
                                  <w:p w:rsidR="00496243" w:rsidRP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  <w:p w:rsidR="00496243" w:rsidRDefault="00496243" w:rsidP="00496243">
                                    <w:pPr>
                                      <w:spacing w:line="276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1"/>
                                        <w:szCs w:val="21"/>
                                      </w:rPr>
                                    </w:pPr>
                                    <w:r w:rsidRPr="00496243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P.S. : les chiens ne sont pa</w:t>
                                    </w:r>
                                    <w:r w:rsidRPr="00496243"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7"/>
                                        <w:szCs w:val="27"/>
                                      </w:rPr>
                                      <w:t>s autorisés dans le char-à-banc</w:t>
                                    </w:r>
                                  </w:p>
                                </w:tc>
                              </w:tr>
                            </w:tbl>
                            <w:p w:rsidR="00496243" w:rsidRDefault="0049624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96243" w:rsidRDefault="0049624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6243" w:rsidRDefault="0049624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rPr>
                <w:hidden/>
              </w:trPr>
              <w:tc>
                <w:tcPr>
                  <w:tcW w:w="0" w:type="auto"/>
                  <w:tcMar>
                    <w:top w:w="135" w:type="dxa"/>
                    <w:left w:w="270" w:type="dxa"/>
                    <w:bottom w:w="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496243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96243" w:rsidRDefault="00496243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6243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96243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96243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496243" w:rsidRDefault="00496243" w:rsidP="00496243">
                              <w:p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t>En espérant vous voir nombreux pour cette activité inédite qui vous veut du bien.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  <w:t>Daniel et Béatrice, parents de Kevin,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7"/>
                                  <w:szCs w:val="27"/>
                                </w:rPr>
                                <w:br/>
                                <w:t>Les membres actifs et l'équipe de PEVR.</w:t>
                              </w:r>
                            </w:p>
                          </w:tc>
                        </w:tr>
                      </w:tbl>
                      <w:p w:rsidR="00496243" w:rsidRDefault="0049624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96243" w:rsidRDefault="0049624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vanish/>
              </w:rPr>
            </w:pPr>
          </w:p>
          <w:p w:rsidR="00496243" w:rsidRDefault="0049624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45607" w:rsidRDefault="00145607"/>
    <w:sectPr w:rsidR="00145607" w:rsidSect="0049624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527C8"/>
    <w:multiLevelType w:val="multilevel"/>
    <w:tmpl w:val="AB32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43"/>
    <w:rsid w:val="00145607"/>
    <w:rsid w:val="004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EB88"/>
  <w15:chartTrackingRefBased/>
  <w15:docId w15:val="{5C6C87C7-A2E1-4BF7-9CE3-DE9AC981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43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496243"/>
    <w:pPr>
      <w:spacing w:line="300" w:lineRule="auto"/>
      <w:outlineLvl w:val="3"/>
    </w:pPr>
    <w:rPr>
      <w:rFonts w:ascii="Helvetica" w:hAnsi="Helvetica" w:cs="Helvetica"/>
      <w:b/>
      <w:bCs/>
      <w:color w:val="20202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496243"/>
    <w:rPr>
      <w:rFonts w:ascii="Helvetica" w:hAnsi="Helvetica" w:cs="Helvetica"/>
      <w:b/>
      <w:bCs/>
      <w:color w:val="202020"/>
      <w:sz w:val="27"/>
      <w:szCs w:val="27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49624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96243"/>
    <w:rPr>
      <w:b/>
      <w:bCs/>
    </w:rPr>
  </w:style>
  <w:style w:type="character" w:styleId="Accentuation">
    <w:name w:val="Emphasis"/>
    <w:basedOn w:val="Policepardfaut"/>
    <w:uiPriority w:val="20"/>
    <w:qFormat/>
    <w:rsid w:val="00496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MISTER GENIUS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Creton</dc:creator>
  <cp:keywords/>
  <dc:description/>
  <cp:lastModifiedBy>Alexia Creton</cp:lastModifiedBy>
  <cp:revision>1</cp:revision>
  <dcterms:created xsi:type="dcterms:W3CDTF">2022-04-27T14:15:00Z</dcterms:created>
  <dcterms:modified xsi:type="dcterms:W3CDTF">2022-04-27T14:19:00Z</dcterms:modified>
</cp:coreProperties>
</file>